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B5" w:rsidRPr="002717CB" w:rsidRDefault="00E303B5" w:rsidP="003E1C5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/>
          <w:sz w:val="28"/>
          <w:szCs w:val="28"/>
        </w:rPr>
        <w:t xml:space="preserve">            </w:t>
      </w:r>
      <w:r w:rsidRPr="002717CB">
        <w:rPr>
          <w:rFonts w:ascii="黑体" w:eastAsia="黑体" w:hAnsi="黑体" w:hint="eastAsia"/>
          <w:sz w:val="28"/>
          <w:szCs w:val="28"/>
        </w:rPr>
        <w:t>北京体育大学</w:t>
      </w:r>
      <w:r>
        <w:rPr>
          <w:rFonts w:ascii="黑体" w:eastAsia="黑体" w:hAnsi="黑体" w:hint="eastAsia"/>
          <w:sz w:val="28"/>
          <w:szCs w:val="28"/>
        </w:rPr>
        <w:t>运动人体科学学院</w:t>
      </w:r>
      <w:r w:rsidRPr="002717CB">
        <w:rPr>
          <w:rFonts w:ascii="黑体" w:eastAsia="黑体" w:hAnsi="黑体"/>
          <w:sz w:val="28"/>
          <w:szCs w:val="28"/>
        </w:rPr>
        <w:t>2020</w:t>
      </w:r>
      <w:r w:rsidRPr="002717CB">
        <w:rPr>
          <w:rFonts w:ascii="黑体" w:eastAsia="黑体" w:hAnsi="黑体" w:hint="eastAsia"/>
          <w:sz w:val="28"/>
          <w:szCs w:val="28"/>
        </w:rPr>
        <w:t>年上半年博士后及科研助理招聘计划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693"/>
        <w:gridCol w:w="1134"/>
        <w:gridCol w:w="1134"/>
        <w:gridCol w:w="1134"/>
        <w:gridCol w:w="1134"/>
        <w:gridCol w:w="5954"/>
      </w:tblGrid>
      <w:tr w:rsidR="00E303B5" w:rsidRPr="007F7691" w:rsidTr="007F7691">
        <w:tc>
          <w:tcPr>
            <w:tcW w:w="704" w:type="dxa"/>
            <w:vAlign w:val="center"/>
          </w:tcPr>
          <w:p w:rsidR="00E303B5" w:rsidRPr="007F7691" w:rsidRDefault="00E303B5" w:rsidP="007F7691">
            <w:pPr>
              <w:jc w:val="center"/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 w:rsidR="00E303B5" w:rsidRPr="007F7691" w:rsidRDefault="00E303B5" w:rsidP="007F7691">
            <w:pPr>
              <w:jc w:val="center"/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课题组</w:t>
            </w:r>
          </w:p>
        </w:tc>
        <w:tc>
          <w:tcPr>
            <w:tcW w:w="1134" w:type="dxa"/>
            <w:vAlign w:val="center"/>
          </w:tcPr>
          <w:p w:rsidR="00E303B5" w:rsidRPr="007F7691" w:rsidRDefault="00E303B5" w:rsidP="007F7691">
            <w:pPr>
              <w:jc w:val="center"/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合作导师</w:t>
            </w:r>
          </w:p>
        </w:tc>
        <w:tc>
          <w:tcPr>
            <w:tcW w:w="1134" w:type="dxa"/>
            <w:vAlign w:val="center"/>
          </w:tcPr>
          <w:p w:rsidR="00E303B5" w:rsidRPr="007F7691" w:rsidRDefault="00E303B5" w:rsidP="007F7691">
            <w:pPr>
              <w:jc w:val="center"/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研究方向</w:t>
            </w:r>
          </w:p>
        </w:tc>
        <w:tc>
          <w:tcPr>
            <w:tcW w:w="1134" w:type="dxa"/>
            <w:vAlign w:val="center"/>
          </w:tcPr>
          <w:p w:rsidR="00E303B5" w:rsidRPr="007F7691" w:rsidRDefault="00E303B5" w:rsidP="007F7691">
            <w:pPr>
              <w:jc w:val="center"/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招聘类别</w:t>
            </w:r>
          </w:p>
        </w:tc>
        <w:tc>
          <w:tcPr>
            <w:tcW w:w="1134" w:type="dxa"/>
            <w:vAlign w:val="center"/>
          </w:tcPr>
          <w:p w:rsidR="00E303B5" w:rsidRPr="007F7691" w:rsidRDefault="00E303B5" w:rsidP="007F7691">
            <w:pPr>
              <w:jc w:val="center"/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招聘人数</w:t>
            </w:r>
          </w:p>
        </w:tc>
        <w:tc>
          <w:tcPr>
            <w:tcW w:w="5954" w:type="dxa"/>
            <w:vAlign w:val="center"/>
          </w:tcPr>
          <w:p w:rsidR="00E303B5" w:rsidRPr="007F7691" w:rsidRDefault="00E303B5" w:rsidP="007F7691">
            <w:pPr>
              <w:jc w:val="center"/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具体要求</w:t>
            </w:r>
          </w:p>
        </w:tc>
      </w:tr>
      <w:tr w:rsidR="00E303B5" w:rsidRPr="007F7691" w:rsidTr="007F7691">
        <w:trPr>
          <w:trHeight w:val="1430"/>
        </w:trPr>
        <w:tc>
          <w:tcPr>
            <w:tcW w:w="704" w:type="dxa"/>
            <w:vAlign w:val="center"/>
          </w:tcPr>
          <w:p w:rsidR="00E303B5" w:rsidRPr="007F7691" w:rsidRDefault="00E303B5">
            <w:pPr>
              <w:rPr>
                <w:szCs w:val="21"/>
              </w:rPr>
            </w:pPr>
            <w:r w:rsidRPr="007F7691">
              <w:rPr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E303B5" w:rsidRPr="007F7691" w:rsidRDefault="00E303B5">
            <w:pPr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冬季项目专项、体能和康复训练关键技术集成研究与应用</w:t>
            </w:r>
          </w:p>
        </w:tc>
        <w:tc>
          <w:tcPr>
            <w:tcW w:w="1134" w:type="dxa"/>
            <w:vAlign w:val="center"/>
          </w:tcPr>
          <w:p w:rsidR="00E303B5" w:rsidRPr="007F7691" w:rsidRDefault="00E303B5">
            <w:pPr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周越</w:t>
            </w:r>
          </w:p>
        </w:tc>
        <w:tc>
          <w:tcPr>
            <w:tcW w:w="1134" w:type="dxa"/>
            <w:vAlign w:val="center"/>
          </w:tcPr>
          <w:p w:rsidR="00E303B5" w:rsidRPr="007F7691" w:rsidRDefault="00E303B5">
            <w:pPr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冰雪运动科学训练规律和冰雪运动科研基地建设研究</w:t>
            </w:r>
          </w:p>
        </w:tc>
        <w:tc>
          <w:tcPr>
            <w:tcW w:w="1134" w:type="dxa"/>
            <w:vAlign w:val="center"/>
          </w:tcPr>
          <w:p w:rsidR="00E303B5" w:rsidRPr="007F7691" w:rsidRDefault="00E303B5">
            <w:pPr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科研助理</w:t>
            </w:r>
          </w:p>
        </w:tc>
        <w:tc>
          <w:tcPr>
            <w:tcW w:w="1134" w:type="dxa"/>
            <w:vAlign w:val="center"/>
          </w:tcPr>
          <w:p w:rsidR="00E303B5" w:rsidRPr="007F7691" w:rsidRDefault="00E303B5">
            <w:pPr>
              <w:rPr>
                <w:szCs w:val="21"/>
              </w:rPr>
            </w:pPr>
            <w:r w:rsidRPr="007F7691">
              <w:rPr>
                <w:szCs w:val="21"/>
              </w:rPr>
              <w:t>1</w:t>
            </w:r>
          </w:p>
        </w:tc>
        <w:tc>
          <w:tcPr>
            <w:tcW w:w="5954" w:type="dxa"/>
            <w:vAlign w:val="center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szCs w:val="21"/>
              </w:rPr>
              <w:t>1.</w:t>
            </w:r>
            <w:r w:rsidRPr="007F7691">
              <w:rPr>
                <w:rFonts w:hint="eastAsia"/>
                <w:szCs w:val="21"/>
              </w:rPr>
              <w:t>运动人体科学或体育管理（冰雪运动）等相关专业硕士毕业生；</w:t>
            </w:r>
          </w:p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szCs w:val="21"/>
              </w:rPr>
              <w:t>2.</w:t>
            </w:r>
            <w:r w:rsidRPr="007F7691">
              <w:rPr>
                <w:rFonts w:hint="eastAsia"/>
                <w:szCs w:val="21"/>
              </w:rPr>
              <w:t>外语良好，具有较强的英文读写能力；有海外学习工作经历者优先考虑。</w:t>
            </w:r>
          </w:p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szCs w:val="21"/>
              </w:rPr>
              <w:t xml:space="preserve">3. </w:t>
            </w:r>
            <w:r w:rsidRPr="007F7691">
              <w:rPr>
                <w:rFonts w:hint="eastAsia"/>
                <w:szCs w:val="21"/>
              </w:rPr>
              <w:t>治学态度严谨，工作细致踏实，认真负责，具有较强的责任心和团队协作精神。</w:t>
            </w:r>
          </w:p>
        </w:tc>
      </w:tr>
      <w:tr w:rsidR="00E303B5" w:rsidRPr="007F7691" w:rsidTr="007F7691">
        <w:trPr>
          <w:trHeight w:val="1430"/>
        </w:trPr>
        <w:tc>
          <w:tcPr>
            <w:tcW w:w="704" w:type="dxa"/>
            <w:vAlign w:val="center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中国人群精准运动处方研制与运动处方库建设</w:t>
            </w:r>
          </w:p>
        </w:tc>
        <w:tc>
          <w:tcPr>
            <w:tcW w:w="1134" w:type="dxa"/>
            <w:vAlign w:val="center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任弘</w:t>
            </w:r>
          </w:p>
        </w:tc>
        <w:tc>
          <w:tcPr>
            <w:tcW w:w="1134" w:type="dxa"/>
            <w:vAlign w:val="center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儿童青少年运动处方、运动处方库的建立</w:t>
            </w:r>
          </w:p>
        </w:tc>
        <w:tc>
          <w:tcPr>
            <w:tcW w:w="1134" w:type="dxa"/>
            <w:vAlign w:val="center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博士后</w:t>
            </w:r>
          </w:p>
        </w:tc>
        <w:tc>
          <w:tcPr>
            <w:tcW w:w="1134" w:type="dxa"/>
            <w:vAlign w:val="center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szCs w:val="21"/>
              </w:rPr>
              <w:t>1</w:t>
            </w:r>
          </w:p>
        </w:tc>
        <w:tc>
          <w:tcPr>
            <w:tcW w:w="5954" w:type="dxa"/>
            <w:vAlign w:val="center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szCs w:val="21"/>
              </w:rPr>
              <w:t>1.</w:t>
            </w:r>
            <w:r w:rsidRPr="007F7691">
              <w:rPr>
                <w:rFonts w:hint="eastAsia"/>
                <w:szCs w:val="21"/>
              </w:rPr>
              <w:t>运动人体科学、公共卫生、运动康复等相关专业博士毕业生；</w:t>
            </w:r>
          </w:p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szCs w:val="21"/>
              </w:rPr>
              <w:t xml:space="preserve">2. </w:t>
            </w:r>
            <w:r w:rsidRPr="007F7691">
              <w:rPr>
                <w:rFonts w:hint="eastAsia"/>
                <w:szCs w:val="21"/>
              </w:rPr>
              <w:t>有运动处方相关课程学习或培训经历者优先考虑；</w:t>
            </w:r>
          </w:p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szCs w:val="21"/>
              </w:rPr>
              <w:t xml:space="preserve">3. </w:t>
            </w:r>
            <w:r w:rsidRPr="007F7691">
              <w:rPr>
                <w:rFonts w:hint="eastAsia"/>
                <w:szCs w:val="21"/>
              </w:rPr>
              <w:t>有大型科研课题组织经验者优先考虑；</w:t>
            </w:r>
          </w:p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szCs w:val="21"/>
              </w:rPr>
              <w:t xml:space="preserve">4. </w:t>
            </w:r>
            <w:r w:rsidRPr="007F7691">
              <w:rPr>
                <w:rFonts w:hint="eastAsia"/>
                <w:szCs w:val="21"/>
              </w:rPr>
              <w:t>外语良好，具有较强的英文听说读写能力；</w:t>
            </w:r>
          </w:p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szCs w:val="21"/>
              </w:rPr>
              <w:t xml:space="preserve">5. </w:t>
            </w:r>
            <w:r w:rsidRPr="007F7691">
              <w:rPr>
                <w:rFonts w:hint="eastAsia"/>
                <w:szCs w:val="21"/>
              </w:rPr>
              <w:t>以第一作者在中文核心期刊或</w:t>
            </w:r>
            <w:r w:rsidRPr="007F7691">
              <w:rPr>
                <w:szCs w:val="21"/>
              </w:rPr>
              <w:t>SCI</w:t>
            </w:r>
            <w:r w:rsidRPr="007F7691">
              <w:rPr>
                <w:rFonts w:hint="eastAsia"/>
                <w:szCs w:val="21"/>
              </w:rPr>
              <w:t>发表过论文；</w:t>
            </w:r>
          </w:p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szCs w:val="21"/>
              </w:rPr>
              <w:t xml:space="preserve">6. </w:t>
            </w:r>
            <w:r w:rsidRPr="007F7691">
              <w:rPr>
                <w:rFonts w:hint="eastAsia"/>
                <w:szCs w:val="21"/>
              </w:rPr>
              <w:t>组织协调能力突出，语言表达能力强，治学态度严谨，工作细致踏实，认真负责，具有较强的责任心和团队协作精神。</w:t>
            </w:r>
          </w:p>
        </w:tc>
      </w:tr>
      <w:tr w:rsidR="00E303B5" w:rsidRPr="007F7691" w:rsidTr="007F7691">
        <w:tc>
          <w:tcPr>
            <w:tcW w:w="704" w:type="dxa"/>
            <w:vMerge w:val="restart"/>
            <w:vAlign w:val="center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szCs w:val="21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基于能量平衡原理的中国人运动能耗基准与健身指导方案</w:t>
            </w:r>
          </w:p>
        </w:tc>
        <w:tc>
          <w:tcPr>
            <w:tcW w:w="1134" w:type="dxa"/>
            <w:vMerge w:val="restart"/>
            <w:vAlign w:val="center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邱俊强</w:t>
            </w:r>
          </w:p>
        </w:tc>
        <w:tc>
          <w:tcPr>
            <w:tcW w:w="1134" w:type="dxa"/>
            <w:vMerge w:val="restart"/>
            <w:vAlign w:val="center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运动与能量代谢，运动营养</w:t>
            </w:r>
          </w:p>
        </w:tc>
        <w:tc>
          <w:tcPr>
            <w:tcW w:w="1134" w:type="dxa"/>
            <w:vAlign w:val="center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博士后</w:t>
            </w:r>
          </w:p>
        </w:tc>
        <w:tc>
          <w:tcPr>
            <w:tcW w:w="1134" w:type="dxa"/>
            <w:vAlign w:val="center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szCs w:val="21"/>
              </w:rPr>
              <w:t>1</w:t>
            </w:r>
          </w:p>
        </w:tc>
        <w:tc>
          <w:tcPr>
            <w:tcW w:w="5954" w:type="dxa"/>
            <w:vAlign w:val="center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szCs w:val="21"/>
              </w:rPr>
              <w:t xml:space="preserve">1. </w:t>
            </w:r>
            <w:r w:rsidRPr="007F7691">
              <w:rPr>
                <w:rFonts w:hint="eastAsia"/>
                <w:szCs w:val="21"/>
              </w:rPr>
              <w:t>生物化学、分子生物学、营养学、运动人体科学等相关专业博士毕业生；</w:t>
            </w:r>
            <w:r w:rsidRPr="007F7691">
              <w:rPr>
                <w:szCs w:val="21"/>
              </w:rPr>
              <w:t xml:space="preserve">2. </w:t>
            </w:r>
            <w:r w:rsidRPr="007F7691">
              <w:rPr>
                <w:rFonts w:hint="eastAsia"/>
                <w:szCs w:val="21"/>
              </w:rPr>
              <w:t>运动营养方向，具备能量代谢相关研究基础优先考虑；</w:t>
            </w:r>
            <w:r w:rsidRPr="007F7691">
              <w:rPr>
                <w:szCs w:val="21"/>
              </w:rPr>
              <w:t>3.</w:t>
            </w:r>
            <w:r w:rsidRPr="007F7691">
              <w:rPr>
                <w:rFonts w:hint="eastAsia"/>
                <w:szCs w:val="21"/>
              </w:rPr>
              <w:t>外语良好，具有较强的英文读写能力；</w:t>
            </w:r>
            <w:r w:rsidRPr="007F7691">
              <w:rPr>
                <w:szCs w:val="21"/>
              </w:rPr>
              <w:t>4.</w:t>
            </w:r>
            <w:r w:rsidRPr="007F7691">
              <w:rPr>
                <w:rFonts w:hint="eastAsia"/>
                <w:szCs w:val="21"/>
              </w:rPr>
              <w:t>以第一作者在相关领域发表过</w:t>
            </w:r>
            <w:r w:rsidRPr="007F7691">
              <w:rPr>
                <w:szCs w:val="21"/>
              </w:rPr>
              <w:t>SCI</w:t>
            </w:r>
            <w:r w:rsidRPr="007F7691">
              <w:rPr>
                <w:rFonts w:hint="eastAsia"/>
                <w:szCs w:val="21"/>
              </w:rPr>
              <w:t>论文，治学态度严谨，工作细致踏实，认真负责，具有较强的责任心和团队协作精神。</w:t>
            </w:r>
          </w:p>
        </w:tc>
      </w:tr>
      <w:tr w:rsidR="00E303B5" w:rsidRPr="007F7691" w:rsidTr="007F7691">
        <w:tc>
          <w:tcPr>
            <w:tcW w:w="704" w:type="dxa"/>
            <w:vMerge/>
          </w:tcPr>
          <w:p w:rsidR="00E303B5" w:rsidRPr="007F7691" w:rsidRDefault="00E303B5" w:rsidP="005E2CF5">
            <w:pPr>
              <w:rPr>
                <w:szCs w:val="21"/>
              </w:rPr>
            </w:pPr>
          </w:p>
        </w:tc>
        <w:tc>
          <w:tcPr>
            <w:tcW w:w="2693" w:type="dxa"/>
            <w:vMerge/>
          </w:tcPr>
          <w:p w:rsidR="00E303B5" w:rsidRPr="007F7691" w:rsidRDefault="00E303B5" w:rsidP="005E2CF5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E303B5" w:rsidRPr="007F7691" w:rsidRDefault="00E303B5" w:rsidP="005E2CF5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E303B5" w:rsidRPr="007F7691" w:rsidRDefault="00E303B5" w:rsidP="005E2CF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rFonts w:hint="eastAsia"/>
                <w:szCs w:val="21"/>
              </w:rPr>
              <w:t>科研助理</w:t>
            </w:r>
          </w:p>
        </w:tc>
        <w:tc>
          <w:tcPr>
            <w:tcW w:w="1134" w:type="dxa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szCs w:val="21"/>
              </w:rPr>
              <w:t>1</w:t>
            </w:r>
          </w:p>
        </w:tc>
        <w:tc>
          <w:tcPr>
            <w:tcW w:w="5954" w:type="dxa"/>
          </w:tcPr>
          <w:p w:rsidR="00E303B5" w:rsidRPr="007F7691" w:rsidRDefault="00E303B5" w:rsidP="005E2CF5">
            <w:pPr>
              <w:rPr>
                <w:szCs w:val="21"/>
              </w:rPr>
            </w:pPr>
            <w:r w:rsidRPr="007F7691">
              <w:rPr>
                <w:szCs w:val="21"/>
              </w:rPr>
              <w:t xml:space="preserve">1. </w:t>
            </w:r>
            <w:r w:rsidRPr="007F7691">
              <w:rPr>
                <w:rFonts w:hint="eastAsia"/>
                <w:szCs w:val="21"/>
              </w:rPr>
              <w:t>生物化学、分子生物学、营养学、运动人体科学等相关专业硕士毕业生；</w:t>
            </w:r>
            <w:r w:rsidRPr="007F7691">
              <w:rPr>
                <w:szCs w:val="21"/>
              </w:rPr>
              <w:t xml:space="preserve">2. </w:t>
            </w:r>
            <w:r w:rsidRPr="007F7691">
              <w:rPr>
                <w:rFonts w:hint="eastAsia"/>
                <w:szCs w:val="21"/>
              </w:rPr>
              <w:t>运动营养方向，具备能量代谢相关研究基础优先考虑；</w:t>
            </w:r>
            <w:r w:rsidRPr="007F7691">
              <w:rPr>
                <w:szCs w:val="21"/>
              </w:rPr>
              <w:t xml:space="preserve">3. </w:t>
            </w:r>
            <w:r w:rsidRPr="007F7691">
              <w:rPr>
                <w:rFonts w:hint="eastAsia"/>
                <w:szCs w:val="21"/>
              </w:rPr>
              <w:t>外语良好，具有较强的英文读写能力；有海外学习工作经历者优先考虑；</w:t>
            </w:r>
            <w:r w:rsidRPr="007F7691">
              <w:rPr>
                <w:szCs w:val="21"/>
              </w:rPr>
              <w:t xml:space="preserve">4. </w:t>
            </w:r>
            <w:r w:rsidRPr="007F7691">
              <w:rPr>
                <w:rFonts w:hint="eastAsia"/>
                <w:szCs w:val="21"/>
              </w:rPr>
              <w:t>在相关领域发表过</w:t>
            </w:r>
            <w:r w:rsidRPr="007F7691">
              <w:rPr>
                <w:szCs w:val="21"/>
              </w:rPr>
              <w:t>SCI</w:t>
            </w:r>
            <w:r w:rsidRPr="007F7691">
              <w:rPr>
                <w:rFonts w:hint="eastAsia"/>
                <w:szCs w:val="21"/>
              </w:rPr>
              <w:t>论文者优先考虑。</w:t>
            </w:r>
          </w:p>
        </w:tc>
      </w:tr>
    </w:tbl>
    <w:p w:rsidR="00E303B5" w:rsidRDefault="00E303B5"/>
    <w:sectPr w:rsidR="00E303B5" w:rsidSect="002277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3B5" w:rsidRDefault="00E303B5" w:rsidP="00617EA7">
      <w:r>
        <w:separator/>
      </w:r>
    </w:p>
  </w:endnote>
  <w:endnote w:type="continuationSeparator" w:id="1">
    <w:p w:rsidR="00E303B5" w:rsidRDefault="00E303B5" w:rsidP="0061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3B5" w:rsidRDefault="00E303B5" w:rsidP="00617EA7">
      <w:r>
        <w:separator/>
      </w:r>
    </w:p>
  </w:footnote>
  <w:footnote w:type="continuationSeparator" w:id="1">
    <w:p w:rsidR="00E303B5" w:rsidRDefault="00E303B5" w:rsidP="00617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7DD"/>
    <w:rsid w:val="000741CB"/>
    <w:rsid w:val="002277DD"/>
    <w:rsid w:val="002717CB"/>
    <w:rsid w:val="003E1C5B"/>
    <w:rsid w:val="005E2CF5"/>
    <w:rsid w:val="00617EA7"/>
    <w:rsid w:val="00640AA5"/>
    <w:rsid w:val="007C169D"/>
    <w:rsid w:val="007F7691"/>
    <w:rsid w:val="00911699"/>
    <w:rsid w:val="00B55BC6"/>
    <w:rsid w:val="00C44BD7"/>
    <w:rsid w:val="00DD737C"/>
    <w:rsid w:val="00E303B5"/>
    <w:rsid w:val="00E30B2B"/>
    <w:rsid w:val="00E63450"/>
    <w:rsid w:val="00EA6D43"/>
    <w:rsid w:val="00EB1ED2"/>
    <w:rsid w:val="00F26D5E"/>
    <w:rsid w:val="00FA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77D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17C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61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7EA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17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7EA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120</Words>
  <Characters>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Junqiang Qiu</dc:creator>
  <cp:keywords/>
  <dc:description/>
  <cp:lastModifiedBy>王荣辉</cp:lastModifiedBy>
  <cp:revision>11</cp:revision>
  <dcterms:created xsi:type="dcterms:W3CDTF">2020-05-15T00:51:00Z</dcterms:created>
  <dcterms:modified xsi:type="dcterms:W3CDTF">2020-05-20T02:23:00Z</dcterms:modified>
</cp:coreProperties>
</file>